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9a9729e2af46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OBAO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OBAO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7fcf67983940d9"/>
      <w:footerReference xmlns:r="http://schemas.openxmlformats.org/officeDocument/2006/relationships" w:type="default" r:id="Ra687b25c238243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OBAO AS   ·   Org.nr 923 152 180   ·   Trosterudveien 35B   ·   0778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OBAO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7fcf67983940d9" /><Relationship Type="http://schemas.openxmlformats.org/officeDocument/2006/relationships/footer" Target="/word/footer1.xml" Id="Ra687b25c23824396" /></Relationships>
</file>