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707f60a264e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AVANTI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AVANTI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d9259bab78469b"/>
      <w:footerReference xmlns:r="http://schemas.openxmlformats.org/officeDocument/2006/relationships" w:type="default" r:id="Rf64fff725876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RÅDGIVNING AS   ·   Org.nr 923 173 099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9259bab78469b" /><Relationship Type="http://schemas.openxmlformats.org/officeDocument/2006/relationships/footer" Target="/word/footer1.xml" Id="Rf64fff72587641a2" /></Relationships>
</file>