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e197f80c1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fa63972fee747a2"/>
      <w:footerReference xmlns:r="http://schemas.openxmlformats.org/officeDocument/2006/relationships" w:type="default" r:id="R0b8725d91e3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63972fee747a2" /><Relationship Type="http://schemas.openxmlformats.org/officeDocument/2006/relationships/footer" Target="/word/footer1.xml" Id="R0b8725d91e3b4c14" /></Relationships>
</file>