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8c8795150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ELOTBOA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0394ebfe1ad64c2d"/>
      <w:footerReference xmlns:r="http://schemas.openxmlformats.org/officeDocument/2006/relationships" w:type="default" r:id="R31a004c41423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4ebfe1ad64c2d" /><Relationship Type="http://schemas.openxmlformats.org/officeDocument/2006/relationships/footer" Target="/word/footer1.xml" Id="R31a004c41423494e" /></Relationships>
</file>