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dd78a9ad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NXT AS</w:t>
      </w:r>
    </w:p>
    <w:sectPr>
      <w:headerReference xmlns:r="http://schemas.openxmlformats.org/officeDocument/2006/relationships" w:type="default" r:id="R0f33bf3a30064be4"/>
      <w:footerReference xmlns:r="http://schemas.openxmlformats.org/officeDocument/2006/relationships" w:type="default" r:id="Rf2a34b2d59c7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NXT AS   ·   Org.nr 923 255 842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3bf3a30064be4" /><Relationship Type="http://schemas.openxmlformats.org/officeDocument/2006/relationships/footer" Target="/word/footer1.xml" Id="Rf2a34b2d59c74364" /></Relationships>
</file>