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8c906bdcb742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SKYBASERT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SKYBASERT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433d650b1b4f0b"/>
      <w:footerReference xmlns:r="http://schemas.openxmlformats.org/officeDocument/2006/relationships" w:type="default" r:id="R3499801fd29944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SKYBASERT REGNSKAP AS   ·   Org.nr 923 273 794   ·   Strømliveien 61   ·   3047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SKYBASERT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433d650b1b4f0b" /><Relationship Type="http://schemas.openxmlformats.org/officeDocument/2006/relationships/footer" Target="/word/footer1.xml" Id="R3499801fd2994474" /></Relationships>
</file>