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3d1b7b0cb4d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GEOPOLYMER HOLDING AS</w:t>
      </w:r>
    </w:p>
    <w:sectPr>
      <w:headerReference xmlns:r="http://schemas.openxmlformats.org/officeDocument/2006/relationships" w:type="default" r:id="Rae9892e35b9b4660"/>
      <w:footerReference xmlns:r="http://schemas.openxmlformats.org/officeDocument/2006/relationships" w:type="default" r:id="Rb3de9a55996b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GEOPOLYMER HOLDING AS   ·   Org.nr 923 310 215   ·   Skvadronvegen 22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GEOPOLYMER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892e35b9b4660" /><Relationship Type="http://schemas.openxmlformats.org/officeDocument/2006/relationships/footer" Target="/word/footer1.xml" Id="Rb3de9a55996b47fb" /></Relationships>
</file>