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ee153e030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 FOREST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 FOREST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ab89e2fa94c0f"/>
      <w:footerReference xmlns:r="http://schemas.openxmlformats.org/officeDocument/2006/relationships" w:type="default" r:id="R3d6ead44103f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FOREST INVEST AS   ·   Org.nr 923 346 023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FOREST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ab89e2fa94c0f" /><Relationship Type="http://schemas.openxmlformats.org/officeDocument/2006/relationships/footer" Target="/word/footer1.xml" Id="R3d6ead44103f4f41" /></Relationships>
</file>