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25b597036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FO-KUS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FO-KUS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39f483caa4797"/>
      <w:footerReference xmlns:r="http://schemas.openxmlformats.org/officeDocument/2006/relationships" w:type="default" r:id="R628a02411a22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FO-KUS AS   ·   Org.nr 923 346 554   ·   Enggata 101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FO-KUS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39f483caa4797" /><Relationship Type="http://schemas.openxmlformats.org/officeDocument/2006/relationships/footer" Target="/word/footer1.xml" Id="R628a02411a2241c3" /></Relationships>
</file>