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67e20020c40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AMATIQA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AMATIQA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d6ff8d74d6c4887"/>
      <w:footerReference xmlns:r="http://schemas.openxmlformats.org/officeDocument/2006/relationships" w:type="default" r:id="R11e1c6dc734f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AMATIQA AS   ·   Org.nr 923 390 839   ·   Øvre Utsiktsvei 2A   ·   1450 NESODDTANGEN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AMATIQA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6ff8d74d6c4887" /><Relationship Type="http://schemas.openxmlformats.org/officeDocument/2006/relationships/footer" Target="/word/footer1.xml" Id="R11e1c6dc734f4d2b" /></Relationships>
</file>