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5144293ec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9e67efdb74fe6"/>
      <w:footerReference xmlns:r="http://schemas.openxmlformats.org/officeDocument/2006/relationships" w:type="default" r:id="R60a6c73f615e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START NORGE AS   ·   Org.nr 923 453 032   ·   c/o Aircontact Group AS, Karenslyst allé 49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9e67efdb74fe6" /><Relationship Type="http://schemas.openxmlformats.org/officeDocument/2006/relationships/footer" Target="/word/footer1.xml" Id="R60a6c73f615e42d8" /></Relationships>
</file>