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cc46ec6ab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FJELLROSE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a33e41c307b443e1"/>
      <w:footerReference xmlns:r="http://schemas.openxmlformats.org/officeDocument/2006/relationships" w:type="default" r:id="R16d2b045ce4c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e41c307b443e1" /><Relationship Type="http://schemas.openxmlformats.org/officeDocument/2006/relationships/footer" Target="/word/footer1.xml" Id="R16d2b045ce4c4b28" /></Relationships>
</file>