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ccd750ce2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AGGREKO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Tananger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AGGREKO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192afad55c84306"/>
      <w:footerReference xmlns:r="http://schemas.openxmlformats.org/officeDocument/2006/relationships" w:type="default" r:id="R5e76252cb3b6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AGGREKO NORWAY AS   ·   Org.nr 923 545 921   ·   Energivegen 12D   ·   4056 TANANGER   ·   Tlf. 81 00 03 33   ·   post@aggreko.no   ·   www.aggreko.no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AGGREKO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2afad55c84306" /><Relationship Type="http://schemas.openxmlformats.org/officeDocument/2006/relationships/footer" Target="/word/footer1.xml" Id="R5e76252cb3b642cf" /></Relationships>
</file>