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21e075dab84e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AGGREKO NORWAY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Tananger,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AGGREKO NORWAY AS</w:t>
      </w:r>
    </w:p>
    <w:sectPr>
      <w:headerReference xmlns:r="http://schemas.openxmlformats.org/officeDocument/2006/relationships" w:type="default" r:id="Rd023b502460c4f4d"/>
      <w:footerReference xmlns:r="http://schemas.openxmlformats.org/officeDocument/2006/relationships" w:type="default" r:id="Ra63173840ae843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AGGREKO NORWAY AS   ·   Org.nr 923 545 921   ·   Energivegen 12D   ·   4056 TANANGER   ·   Tlf. 81 00 03 33   ·   post@aggreko.no   ·   www.aggreko.no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AGGREKO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23b502460c4f4d" /><Relationship Type="http://schemas.openxmlformats.org/officeDocument/2006/relationships/footer" Target="/word/footer1.xml" Id="Ra63173840ae8434f" /></Relationships>
</file>