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75cdf095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SVEAAS' OG HUSTRU GRANVILDE F. KNUDSEN MANDALSFOND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SVEAAS' OG HUSTRU GRANVILDE F. KNUDSEN MANDALSFOND STI</w:t>
      </w:r>
    </w:p>
    <w:sectPr>
      <w:headerReference xmlns:r="http://schemas.openxmlformats.org/officeDocument/2006/relationships" w:type="default" r:id="R3c148ee615464ec5"/>
      <w:footerReference xmlns:r="http://schemas.openxmlformats.org/officeDocument/2006/relationships" w:type="default" r:id="R795dfc365c08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SVEAAS' OG HUSTRU GRANVILDE F. KNUDSEN MANDALSFOND STI   ·   Org.nr 923 629 874   ·   c/o AS Holding,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SVEAAS' OG HUSTRU GRANVILDE F. KNUDSEN MANDALSFOND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8ee615464ec5" /><Relationship Type="http://schemas.openxmlformats.org/officeDocument/2006/relationships/footer" Target="/word/footer1.xml" Id="R795dfc365c0843d0" /></Relationships>
</file>