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395debc7f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59727b0b41dc4d2b"/>
      <w:footerReference xmlns:r="http://schemas.openxmlformats.org/officeDocument/2006/relationships" w:type="default" r:id="R585cd8298a65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27b0b41dc4d2b" /><Relationship Type="http://schemas.openxmlformats.org/officeDocument/2006/relationships/footer" Target="/word/footer1.xml" Id="R585cd8298a654388" /></Relationships>
</file>