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9864ce96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FIRKLØVER INVEST AS</w:t>
      </w:r>
    </w:p>
    <w:sectPr>
      <w:headerReference xmlns:r="http://schemas.openxmlformats.org/officeDocument/2006/relationships" w:type="default" r:id="Rb972ba517c724144"/>
      <w:footerReference xmlns:r="http://schemas.openxmlformats.org/officeDocument/2006/relationships" w:type="default" r:id="R954962acffdc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FIRKLØVER INVEST AS   ·   Org.nr 923 683 534   ·   c/o Susanne Lofstad, Torvmyrvegen 28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FIRKLØVER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2ba517c724144" /><Relationship Type="http://schemas.openxmlformats.org/officeDocument/2006/relationships/footer" Target="/word/footer1.xml" Id="R954962acffdc45d7" /></Relationships>
</file>