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a462c432d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IDA SCHAGE HOLDING AS</w:t>
      </w:r>
    </w:p>
    <w:sectPr>
      <w:headerReference xmlns:r="http://schemas.openxmlformats.org/officeDocument/2006/relationships" w:type="default" r:id="R6d653a9de43d4818"/>
      <w:footerReference xmlns:r="http://schemas.openxmlformats.org/officeDocument/2006/relationships" w:type="default" r:id="Rc3b926a548e3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IDA SCHAGE HOLDING AS   ·   Org.nr 923 691 383   ·   John Colletts allé 108A   ·   0870 OSLO   ·   ida@schage.no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IDA SCHAGE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53a9de43d4818" /><Relationship Type="http://schemas.openxmlformats.org/officeDocument/2006/relationships/footer" Target="/word/footer1.xml" Id="Rc3b926a548e34baa" /></Relationships>
</file>