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cd4b18e6e74c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TROLLHØGDA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TROLLHØGDA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07c7418de54d52"/>
      <w:footerReference xmlns:r="http://schemas.openxmlformats.org/officeDocument/2006/relationships" w:type="default" r:id="R6145c27157444c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TROLLHØGDA AS   ·   Org.nr 923 734 856   ·   Langnesvegen 51B   ·   9016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TROLLHØGDA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07c7418de54d52" /><Relationship Type="http://schemas.openxmlformats.org/officeDocument/2006/relationships/footer" Target="/word/footer1.xml" Id="R6145c27157444cf4" /></Relationships>
</file>