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96cd48750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188a3cffc4d2e"/>
      <w:footerReference xmlns:r="http://schemas.openxmlformats.org/officeDocument/2006/relationships" w:type="default" r:id="Raf911cf2cce8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SØR AS   ·   Org.nr 923 738 401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188a3cffc4d2e" /><Relationship Type="http://schemas.openxmlformats.org/officeDocument/2006/relationships/footer" Target="/word/footer1.xml" Id="Raf911cf2cce84ca0" /></Relationships>
</file>