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a30c0c9f6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ELVERUM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ELVERUM AS</w:t>
      </w:r>
    </w:p>
    <w:sectPr>
      <w:headerReference xmlns:r="http://schemas.openxmlformats.org/officeDocument/2006/relationships" w:type="default" r:id="Rb8ee996a32674f95"/>
      <w:footerReference xmlns:r="http://schemas.openxmlformats.org/officeDocument/2006/relationships" w:type="default" r:id="R6476cac604d4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ELVERUM AS   ·   Org.nr 923 758 941   ·   Elvarheimgata 10B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e996a32674f95" /><Relationship Type="http://schemas.openxmlformats.org/officeDocument/2006/relationships/footer" Target="/word/footer1.xml" Id="R6476cac604d4483c" /></Relationships>
</file>