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ed34028364d9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Bekkjarvik,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CORTECH HOLDING AS</w:t>
      </w:r>
    </w:p>
    <w:sectPr>
      <w:headerReference xmlns:r="http://schemas.openxmlformats.org/officeDocument/2006/relationships" w:type="default" r:id="R0ddc59d9df454474"/>
      <w:footerReference xmlns:r="http://schemas.openxmlformats.org/officeDocument/2006/relationships" w:type="default" r:id="R60d4fb5993ce4a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CORTECH HOLDING AS   ·   Org.nr 923 767 355   ·   c/o Tommy Tveit Haugland, Skipavika 23   ·   5397 BEKKJARVIK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CORTECH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dc59d9df454474" /><Relationship Type="http://schemas.openxmlformats.org/officeDocument/2006/relationships/footer" Target="/word/footer1.xml" Id="R60d4fb5993ce4aea" /></Relationships>
</file>