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43d928c69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20a4b9e124dd6"/>
      <w:footerReference xmlns:r="http://schemas.openxmlformats.org/officeDocument/2006/relationships" w:type="default" r:id="R6b891154d5d9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NORD-NORGE AS   ·   Org.nr 923 768 629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20a4b9e124dd6" /><Relationship Type="http://schemas.openxmlformats.org/officeDocument/2006/relationships/footer" Target="/word/footer1.xml" Id="R6b891154d5d94c85" /></Relationships>
</file>