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d62542158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NÆRINGSEIENDOM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NÆRINGSEIENDOM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c519c26cc43c7"/>
      <w:footerReference xmlns:r="http://schemas.openxmlformats.org/officeDocument/2006/relationships" w:type="default" r:id="R6e175477ba68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NÆRINGSEIENDOM AS   ·   Org.nr 923 769 870   ·   c/o Trippel Eiendom AS, Landfalløya 105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NÆRINGSEIENDOM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c519c26cc43c7" /><Relationship Type="http://schemas.openxmlformats.org/officeDocument/2006/relationships/footer" Target="/word/footer1.xml" Id="R6e175477ba684e0c" /></Relationships>
</file>