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473634010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GODIK AS</w:t>
      </w:r>
    </w:p>
    <w:sectPr>
      <w:headerReference xmlns:r="http://schemas.openxmlformats.org/officeDocument/2006/relationships" w:type="default" r:id="R7db09e6e07354826"/>
      <w:footerReference xmlns:r="http://schemas.openxmlformats.org/officeDocument/2006/relationships" w:type="default" r:id="Rdf8cb96b5c34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GODIK AS   ·   Org.nr 923 774 963   ·   Fiskum næringsområde 35A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9e6e07354826" /><Relationship Type="http://schemas.openxmlformats.org/officeDocument/2006/relationships/footer" Target="/word/footer1.xml" Id="Rdf8cb96b5c344bda" /></Relationships>
</file>