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2751143fa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FIGURAS AS</w:t>
      </w:r>
    </w:p>
    <w:sectPr>
      <w:headerReference xmlns:r="http://schemas.openxmlformats.org/officeDocument/2006/relationships" w:type="default" r:id="R07ae56566f08477e"/>
      <w:footerReference xmlns:r="http://schemas.openxmlformats.org/officeDocument/2006/relationships" w:type="default" r:id="R9bdb1ffe6f1a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FIGURAS AS   ·   Org.nr 923 786 139   ·   Storgata 10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FIGURAS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e56566f08477e" /><Relationship Type="http://schemas.openxmlformats.org/officeDocument/2006/relationships/footer" Target="/word/footer1.xml" Id="R9bdb1ffe6f1a441c" /></Relationships>
</file>