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a4cfe3cd7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f104454194c28"/>
      <w:footerReference xmlns:r="http://schemas.openxmlformats.org/officeDocument/2006/relationships" w:type="default" r:id="Ref6afc7d4251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GLIGAARD HOLDING AS   ·   Org.nr 923 804 285   ·   Husbyfaret 2   ·   7505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f104454194c28" /><Relationship Type="http://schemas.openxmlformats.org/officeDocument/2006/relationships/footer" Target="/word/footer1.xml" Id="Ref6afc7d42514549" /></Relationships>
</file>