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a151f9b95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HSHO AS</w:t>
      </w:r>
    </w:p>
    <w:sectPr>
      <w:headerReference xmlns:r="http://schemas.openxmlformats.org/officeDocument/2006/relationships" w:type="default" r:id="R34b319c4a05e4352"/>
      <w:footerReference xmlns:r="http://schemas.openxmlformats.org/officeDocument/2006/relationships" w:type="default" r:id="R13ad57a9a860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HSHO AS   ·   Org.nr 923 930 574   ·   Jøstansrudveien 5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319c4a05e4352" /><Relationship Type="http://schemas.openxmlformats.org/officeDocument/2006/relationships/footer" Target="/word/footer1.xml" Id="R13ad57a9a8604d95" /></Relationships>
</file>