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855660fbbb4eb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THELMA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THELMA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852e6e8451441f4"/>
      <w:footerReference xmlns:r="http://schemas.openxmlformats.org/officeDocument/2006/relationships" w:type="default" r:id="R56f8d23a80a144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THELMA HOLDING AS   ·   Org.nr 923 937 404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THELMA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52e6e8451441f4" /><Relationship Type="http://schemas.openxmlformats.org/officeDocument/2006/relationships/footer" Target="/word/footer1.xml" Id="R56f8d23a80a144ef" /></Relationships>
</file>