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61f9d5006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FOUR PAWS AS</w:t>
      </w:r>
    </w:p>
    <w:sectPr>
      <w:headerReference xmlns:r="http://schemas.openxmlformats.org/officeDocument/2006/relationships" w:type="default" r:id="R8039eef23e1e4c44"/>
      <w:footerReference xmlns:r="http://schemas.openxmlformats.org/officeDocument/2006/relationships" w:type="default" r:id="R4fc8824aa931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FOUR PAWS AS   ·   Org.nr 923 949 607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FOUR PAWS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9eef23e1e4c44" /><Relationship Type="http://schemas.openxmlformats.org/officeDocument/2006/relationships/footer" Target="/word/footer1.xml" Id="R4fc8824aa9314a85" /></Relationships>
</file>