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1bf1bffb1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71aebb76eccb4d71"/>
      <w:footerReference xmlns:r="http://schemas.openxmlformats.org/officeDocument/2006/relationships" w:type="default" r:id="Ra479f72c5782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ebb76eccb4d71" /><Relationship Type="http://schemas.openxmlformats.org/officeDocument/2006/relationships/footer" Target="/word/footer1.xml" Id="Ra479f72c57824989" /></Relationships>
</file>