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dbae3357c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ZENTIMO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ZENTIMO HOLDING AS</w:t>
      </w:r>
    </w:p>
    <w:sectPr>
      <w:headerReference xmlns:r="http://schemas.openxmlformats.org/officeDocument/2006/relationships" w:type="default" r:id="R5ce8ceb5e14f4b7d"/>
      <w:footerReference xmlns:r="http://schemas.openxmlformats.org/officeDocument/2006/relationships" w:type="default" r:id="R581e46305c16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ZENTIMO HOLDING AS   ·   Org.nr 924 029 145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ZENTIMO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8ceb5e14f4b7d" /><Relationship Type="http://schemas.openxmlformats.org/officeDocument/2006/relationships/footer" Target="/word/footer1.xml" Id="R581e46305c164376" /></Relationships>
</file>