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32be1adc8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17f4fd1b7fb5483f"/>
      <w:footerReference xmlns:r="http://schemas.openxmlformats.org/officeDocument/2006/relationships" w:type="default" r:id="R05765d129da9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4fd1b7fb5483f" /><Relationship Type="http://schemas.openxmlformats.org/officeDocument/2006/relationships/footer" Target="/word/footer1.xml" Id="R05765d129da9455e" /></Relationships>
</file>