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579d94b1c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eb3a59d44b76468a"/>
      <w:footerReference xmlns:r="http://schemas.openxmlformats.org/officeDocument/2006/relationships" w:type="default" r:id="R2a2162877609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a59d44b76468a" /><Relationship Type="http://schemas.openxmlformats.org/officeDocument/2006/relationships/footer" Target="/word/footer1.xml" Id="R2a216287760944b2" /></Relationships>
</file>