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4ea9577c6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USTERABBEN AS, org.nr 924 199 903,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04cb388fbfea45c2"/>
      <w:footerReference xmlns:r="http://schemas.openxmlformats.org/officeDocument/2006/relationships" w:type="default" r:id="Rcc1592413bdb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b388fbfea45c2" /><Relationship Type="http://schemas.openxmlformats.org/officeDocument/2006/relationships/footer" Target="/word/footer1.xml" Id="Rcc1592413bdb46ff" /></Relationships>
</file>