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cb1e9c885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ARCTOS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ARCTOS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de475ee554066"/>
      <w:footerReference xmlns:r="http://schemas.openxmlformats.org/officeDocument/2006/relationships" w:type="default" r:id="Rcfb239a31518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ARCTOS CONSULTING AS   ·   Org.nr 924 285 478   ·   Nybøbakken 58A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ARCTOS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de475ee554066" /><Relationship Type="http://schemas.openxmlformats.org/officeDocument/2006/relationships/footer" Target="/word/footer1.xml" Id="Rcfb239a315184efc" /></Relationships>
</file>