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9eb794e1343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65109523254adf"/>
      <w:footerReference xmlns:r="http://schemas.openxmlformats.org/officeDocument/2006/relationships" w:type="default" r:id="Rca48c51a966843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Bilservice AS   ·   Org.nr 924 316 063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65109523254adf" /><Relationship Type="http://schemas.openxmlformats.org/officeDocument/2006/relationships/footer" Target="/word/footer1.xml" Id="Rca48c51a96684388" /></Relationships>
</file>