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3628d73c9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b63ba40553714d25"/>
      <w:footerReference xmlns:r="http://schemas.openxmlformats.org/officeDocument/2006/relationships" w:type="default" r:id="R1618228588b2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ba40553714d25" /><Relationship Type="http://schemas.openxmlformats.org/officeDocument/2006/relationships/footer" Target="/word/footer1.xml" Id="R1618228588b24109" /></Relationships>
</file>