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2ee046a4b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bb44045a35294ad8"/>
      <w:footerReference xmlns:r="http://schemas.openxmlformats.org/officeDocument/2006/relationships" w:type="default" r:id="Rb3e2f86eb783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4045a35294ad8" /><Relationship Type="http://schemas.openxmlformats.org/officeDocument/2006/relationships/footer" Target="/word/footer1.xml" Id="Rb3e2f86eb783448d" /></Relationships>
</file>