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5f97e9d3c49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AØS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AØS FINANS AS</w:t>
      </w:r>
    </w:p>
    <w:sectPr>
      <w:headerReference xmlns:r="http://schemas.openxmlformats.org/officeDocument/2006/relationships" w:type="default" r:id="Rb05c1a17ad354cfe"/>
      <w:footerReference xmlns:r="http://schemas.openxmlformats.org/officeDocument/2006/relationships" w:type="default" r:id="R12c2b05bb461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AØS FINANS AS   ·   Org.nr 924 329 882   ·   c/o Ander Østmo Stubban, Viktor Baumanns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c1a17ad354cfe" /><Relationship Type="http://schemas.openxmlformats.org/officeDocument/2006/relationships/footer" Target="/word/footer1.xml" Id="R12c2b05bb4614db4" /></Relationships>
</file>