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bade0cae0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ELEKTROTAVLER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ELEKTROTAVLER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3a43d74ef43ad"/>
      <w:footerReference xmlns:r="http://schemas.openxmlformats.org/officeDocument/2006/relationships" w:type="default" r:id="Rfdd9b782f34b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ELEKTROTAVLER AS   ·   Org.nr 924 367 385   ·   Bøverbruvegen 4   ·   2840 REINSVOLL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ELEKTROTAVLER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3a43d74ef43ad" /><Relationship Type="http://schemas.openxmlformats.org/officeDocument/2006/relationships/footer" Target="/word/footer1.xml" Id="Rfdd9b782f34b4c71" /></Relationships>
</file>