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cf4d2e61a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dce9079661ab45cd"/>
      <w:footerReference xmlns:r="http://schemas.openxmlformats.org/officeDocument/2006/relationships" w:type="default" r:id="Red898ccde706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9079661ab45cd" /><Relationship Type="http://schemas.openxmlformats.org/officeDocument/2006/relationships/footer" Target="/word/footer1.xml" Id="Red898ccde7064bb6" /></Relationships>
</file>