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f1bbcace1743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VERGENCE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VERGENCE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f2b9a2258544976"/>
      <w:footerReference xmlns:r="http://schemas.openxmlformats.org/officeDocument/2006/relationships" w:type="default" r:id="Rdf45f83647ab42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VERGENCE HOLDING AS   ·   Org.nr 924 374 713   ·   Tjuvholmen allé 3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VERGENCE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2b9a2258544976" /><Relationship Type="http://schemas.openxmlformats.org/officeDocument/2006/relationships/footer" Target="/word/footer1.xml" Id="Rdf45f83647ab424c" /></Relationships>
</file>