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02b0d8300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bf263cfe19754c69"/>
      <w:footerReference xmlns:r="http://schemas.openxmlformats.org/officeDocument/2006/relationships" w:type="default" r:id="R3164ae750fc6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3cfe19754c69" /><Relationship Type="http://schemas.openxmlformats.org/officeDocument/2006/relationships/footer" Target="/word/footer1.xml" Id="R3164ae750fc64bd3" /></Relationships>
</file>