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4b78c3605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WILLINIKKERSEN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085438308bb84bae"/>
      <w:footerReference xmlns:r="http://schemas.openxmlformats.org/officeDocument/2006/relationships" w:type="default" r:id="Rfb1e2297efb7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438308bb84bae" /><Relationship Type="http://schemas.openxmlformats.org/officeDocument/2006/relationships/footer" Target="/word/footer1.xml" Id="Rfb1e2297efb74e8c" /></Relationships>
</file>