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85f402737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ØIVIND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75875d5af4b94836"/>
      <w:footerReference xmlns:r="http://schemas.openxmlformats.org/officeDocument/2006/relationships" w:type="default" r:id="R9b7ac7ebdf2a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75d5af4b94836" /><Relationship Type="http://schemas.openxmlformats.org/officeDocument/2006/relationships/footer" Target="/word/footer1.xml" Id="R9b7ac7ebdf2a4346" /></Relationships>
</file>