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34a26d0f4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AGGREGATUTLEIE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Gimse,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AGGREGATUTLEIE AS</w:t>
      </w:r>
    </w:p>
    <w:sectPr>
      <w:headerReference xmlns:r="http://schemas.openxmlformats.org/officeDocument/2006/relationships" w:type="default" r:id="R47e955d8d4de41ad"/>
      <w:footerReference xmlns:r="http://schemas.openxmlformats.org/officeDocument/2006/relationships" w:type="default" r:id="Rd6c42ea1557e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AGGREGATUTLEIE AS   ·   Org.nr 924 512 784   ·   Bergljots veg 14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AGGREGATUTLEIE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955d8d4de41ad" /><Relationship Type="http://schemas.openxmlformats.org/officeDocument/2006/relationships/footer" Target="/word/footer1.xml" Id="Rd6c42ea1557e4489" /></Relationships>
</file>