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c365a587a49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TANNLEGESENTER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TANNLEGESENTER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96a8a1caa4d55"/>
      <w:footerReference xmlns:r="http://schemas.openxmlformats.org/officeDocument/2006/relationships" w:type="default" r:id="R6a92d441e98b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TANNLEGESENTER AS   ·   Org.nr 924 526 084   ·   Strandtorget 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TANNLEGESENTER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96a8a1caa4d55" /><Relationship Type="http://schemas.openxmlformats.org/officeDocument/2006/relationships/footer" Target="/word/footer1.xml" Id="R6a92d441e98b4b77" /></Relationships>
</file>