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69dcef982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 BOLIGSTYLING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 BOLIGSTYLING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e74f4b30649e9"/>
      <w:footerReference xmlns:r="http://schemas.openxmlformats.org/officeDocument/2006/relationships" w:type="default" r:id="R89f5bbecab49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 BOLIGSTYLING AS   ·   Org.nr 924 542 829   ·   Sokkabekkveien 51   ·   3478 NÆRSNES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 BOLIGSTYLING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e74f4b30649e9" /><Relationship Type="http://schemas.openxmlformats.org/officeDocument/2006/relationships/footer" Target="/word/footer1.xml" Id="R89f5bbecab494436" /></Relationships>
</file>