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d39c22664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MOTION VECTOR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de92b546076641dc"/>
      <w:footerReference xmlns:r="http://schemas.openxmlformats.org/officeDocument/2006/relationships" w:type="default" r:id="R1b6c0d3456e6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2b546076641dc" /><Relationship Type="http://schemas.openxmlformats.org/officeDocument/2006/relationships/footer" Target="/word/footer1.xml" Id="R1b6c0d3456e64d2b" /></Relationships>
</file>